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к решению территориальной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</w:t>
      </w:r>
      <w:r w:rsidR="00274D64">
        <w:rPr>
          <w:sz w:val="20"/>
        </w:rPr>
        <w:t>Горнозаводского</w:t>
      </w:r>
      <w:r w:rsidRPr="00B26A9B">
        <w:rPr>
          <w:sz w:val="20"/>
        </w:rPr>
        <w:t xml:space="preserve"> городского округа</w:t>
      </w:r>
    </w:p>
    <w:p w:rsidR="00FE0239" w:rsidRPr="00DA071E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021C45">
        <w:rPr>
          <w:sz w:val="20"/>
        </w:rPr>
        <w:t>30.09</w:t>
      </w:r>
      <w:r w:rsidR="00DD0CEF">
        <w:rPr>
          <w:sz w:val="20"/>
        </w:rPr>
        <w:t>.</w:t>
      </w:r>
      <w:r w:rsidR="00C50D8C">
        <w:rPr>
          <w:sz w:val="20"/>
        </w:rPr>
        <w:t>202</w:t>
      </w:r>
      <w:r w:rsidR="002E4442">
        <w:rPr>
          <w:sz w:val="20"/>
        </w:rPr>
        <w:t>2</w:t>
      </w:r>
      <w:r w:rsidRPr="00B26A9B">
        <w:rPr>
          <w:sz w:val="20"/>
        </w:rPr>
        <w:t xml:space="preserve">г. № </w:t>
      </w:r>
      <w:r w:rsidR="00021C45">
        <w:rPr>
          <w:sz w:val="20"/>
        </w:rPr>
        <w:t>5</w:t>
      </w:r>
      <w:r w:rsidR="00BA0320">
        <w:rPr>
          <w:sz w:val="20"/>
        </w:rPr>
        <w:t>/0</w:t>
      </w:r>
      <w:r w:rsidR="00DA071E">
        <w:rPr>
          <w:sz w:val="20"/>
        </w:rPr>
        <w:t>2</w:t>
      </w:r>
      <w:r w:rsidR="00F4289E">
        <w:rPr>
          <w:sz w:val="20"/>
        </w:rPr>
        <w:t>-</w:t>
      </w:r>
      <w:r w:rsidR="00F4289E" w:rsidRPr="00DA071E">
        <w:rPr>
          <w:sz w:val="20"/>
        </w:rPr>
        <w:t>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021C45">
        <w:rPr>
          <w:rFonts w:eastAsia="Calibri"/>
          <w:b/>
          <w:lang w:eastAsia="en-US"/>
        </w:rPr>
        <w:t>ОКТЯБРЬ</w:t>
      </w:r>
      <w:r w:rsidR="0066295E">
        <w:rPr>
          <w:rFonts w:eastAsia="Calibri"/>
          <w:b/>
          <w:lang w:eastAsia="en-US"/>
        </w:rPr>
        <w:t xml:space="preserve"> </w:t>
      </w:r>
      <w:r w:rsidR="00C50D8C">
        <w:rPr>
          <w:rFonts w:eastAsia="Calibri"/>
          <w:b/>
          <w:lang w:eastAsia="en-US"/>
        </w:rPr>
        <w:t>202</w:t>
      </w:r>
      <w:r w:rsidR="002E4442">
        <w:rPr>
          <w:rFonts w:eastAsia="Calibri"/>
          <w:b/>
          <w:lang w:eastAsia="en-US"/>
        </w:rPr>
        <w:t>2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274D64">
        <w:rPr>
          <w:rFonts w:eastAsia="Calibri"/>
          <w:lang w:eastAsia="en-US"/>
        </w:rPr>
        <w:t>Горнозаводского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</w:t>
            </w:r>
            <w:r w:rsidR="00274D64">
              <w:t>Горнозаводского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4D6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Pr="000B2306" w:rsidRDefault="00274D64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0B2306" w:rsidRDefault="00274D64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0B2306" w:rsidRDefault="00274D64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Default="00274D64">
            <w:r w:rsidRPr="00240353">
              <w:t>Председатель ТИК</w:t>
            </w:r>
          </w:p>
        </w:tc>
      </w:tr>
      <w:tr w:rsidR="00274D6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Default="00274D64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Default="00274D64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Pr="000B2306" w:rsidRDefault="00274D64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Default="00274D64">
            <w:r w:rsidRPr="00240353">
              <w:t>Председатель ТИК</w:t>
            </w:r>
          </w:p>
        </w:tc>
      </w:tr>
      <w:tr w:rsidR="00DC602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2E" w:rsidRDefault="003D6643" w:rsidP="00FB7A52">
            <w:pPr>
              <w:jc w:val="center"/>
            </w:pPr>
            <w:r>
              <w:t>3</w:t>
            </w:r>
            <w:r w:rsidR="00DC602E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2E" w:rsidRDefault="00DC602E" w:rsidP="00216712">
            <w:pPr>
              <w:pStyle w:val="ac"/>
            </w:pPr>
            <w:r>
              <w:t>Обучение составов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2E" w:rsidRDefault="00DC602E" w:rsidP="00B6195B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2E" w:rsidRDefault="00DC602E" w:rsidP="00D144FD">
            <w:r w:rsidRPr="00240353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A4A99" w:rsidP="000A4A99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A4A99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A4A99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DC602E">
            <w:pPr>
              <w:jc w:val="both"/>
            </w:pPr>
            <w:r w:rsidRPr="00E10F4D">
              <w:t xml:space="preserve">Заседание  </w:t>
            </w:r>
            <w:r w:rsidR="00274D64">
              <w:t>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04261B" w:rsidP="00DA071E">
            <w:pPr>
              <w:jc w:val="center"/>
            </w:pPr>
            <w:r>
              <w:t>31.10</w:t>
            </w:r>
            <w:bookmarkStart w:id="0" w:name="_GoBack"/>
            <w:bookmarkEnd w:id="0"/>
            <w:r w:rsidR="008A54B5" w:rsidRPr="00E10F4D">
              <w:t>.</w:t>
            </w:r>
            <w:r w:rsidR="00C50D8C">
              <w:t>202</w:t>
            </w:r>
            <w:r w:rsidR="002E4442">
              <w:t>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274D64" w:rsidP="00DC602E">
            <w:pPr>
              <w:jc w:val="center"/>
            </w:pPr>
            <w:r w:rsidRPr="00E10F4D">
              <w:t>Председатель</w:t>
            </w:r>
            <w:r w:rsidR="008A54B5" w:rsidRPr="00E10F4D">
              <w:t xml:space="preserve"> ТИК, 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0A4A99" w:rsidP="00FB7A52">
            <w:pPr>
              <w:jc w:val="both"/>
            </w:pPr>
            <w:r w:rsidRPr="00E10F4D">
              <w:t>Ведение территориальной группы МИК  в социальной сети «ВКонтакте»,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274D64" w:rsidP="00DC602E">
            <w:pPr>
              <w:jc w:val="center"/>
            </w:pPr>
            <w:r w:rsidRPr="00E10F4D">
              <w:t xml:space="preserve">Председатель </w:t>
            </w:r>
            <w:r w:rsidR="008A54B5" w:rsidRPr="00E10F4D">
              <w:t xml:space="preserve"> ТИК, 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C50D8C" w:rsidP="00DC602E">
            <w:pPr>
              <w:jc w:val="center"/>
            </w:pPr>
            <w:r>
              <w:t>Рабочая встреча с руководителями местных отделений политических партий</w:t>
            </w:r>
            <w:r w:rsidR="00BA0320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7C341D" w:rsidP="002E4442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C50D8C" w:rsidP="00887625">
            <w:pPr>
              <w:jc w:val="center"/>
            </w:pPr>
            <w:r w:rsidRPr="00E10F4D">
              <w:t>Председатель ТИК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8A54B5">
            <w:pPr>
              <w:jc w:val="center"/>
            </w:pPr>
            <w:r w:rsidRPr="00E10F4D"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274D64" w:rsidP="00BA0320">
            <w:pPr>
              <w:jc w:val="both"/>
            </w:pPr>
            <w:r w:rsidRPr="00A96C33">
              <w:t>Местное отделени</w:t>
            </w:r>
            <w:r w:rsidR="00BA0320">
              <w:t>я НКО по согласованию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54B5" w:rsidRPr="00E10F4D" w:rsidRDefault="008A54B5" w:rsidP="00B6195B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B6195B">
            <w:pPr>
              <w:jc w:val="center"/>
            </w:pPr>
            <w:r w:rsidRPr="00E10F4D">
              <w:t>Председатель ТИК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274D6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Pr="00E10F4D" w:rsidRDefault="00274D64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274D64">
            <w:pPr>
              <w:jc w:val="both"/>
            </w:pPr>
            <w:r w:rsidRPr="00E10F4D">
              <w:t xml:space="preserve">Оформление  информационного стенда ТИК и МИК </w:t>
            </w:r>
            <w:r>
              <w:t>Горнозаводского</w:t>
            </w:r>
            <w:r w:rsidRPr="00E10F4D">
              <w:t xml:space="preserve"> ГО  в МБУК «</w:t>
            </w:r>
            <w:r>
              <w:t xml:space="preserve">Детская </w:t>
            </w:r>
            <w:r w:rsidRPr="00E10F4D">
              <w:t>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Default="00274D64">
            <w:r w:rsidRPr="00D33A7B">
              <w:t>Председатель ТИК</w:t>
            </w:r>
          </w:p>
        </w:tc>
      </w:tr>
      <w:tr w:rsidR="00274D6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Pr="00E10F4D" w:rsidRDefault="00274D64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FB7A52">
            <w:pPr>
              <w:jc w:val="both"/>
            </w:pPr>
            <w:r w:rsidRPr="00E10F4D">
              <w:t xml:space="preserve">Ведение и актуализация данных сайта ТИК </w:t>
            </w:r>
            <w:r>
              <w:t>Горнозаводского</w:t>
            </w:r>
            <w:r w:rsidRPr="00E10F4D">
              <w:t xml:space="preserve">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Default="00274D64">
            <w:r w:rsidRPr="00D33A7B">
              <w:t>Председатель ТИК</w:t>
            </w:r>
          </w:p>
        </w:tc>
      </w:tr>
      <w:tr w:rsidR="00274D6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Pr="00E10F4D" w:rsidRDefault="00274D64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FB7A52">
            <w:pPr>
              <w:jc w:val="both"/>
            </w:pPr>
            <w:r w:rsidRPr="00E10F4D">
              <w:t xml:space="preserve">Оперативное размещение документов, принятых комиссией на сайте территориальной избирательной комиссии </w:t>
            </w:r>
            <w:r>
              <w:t>Горнозаводского</w:t>
            </w:r>
            <w:r w:rsidRPr="00E10F4D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Default="00274D64">
            <w:r w:rsidRPr="00D33A7B">
              <w:t>Председатель ТИК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274D6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1007E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-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274D64">
        <w:t>Волгина В.В.</w:t>
      </w:r>
    </w:p>
    <w:sectPr w:rsidR="00DE032F" w:rsidSect="000108F9">
      <w:pgSz w:w="11906" w:h="16838"/>
      <w:pgMar w:top="1134" w:right="851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08F9"/>
    <w:rsid w:val="00021C45"/>
    <w:rsid w:val="0004261B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01DD"/>
    <w:rsid w:val="001E1F4E"/>
    <w:rsid w:val="001F0F35"/>
    <w:rsid w:val="001F3E38"/>
    <w:rsid w:val="002077D3"/>
    <w:rsid w:val="0025562A"/>
    <w:rsid w:val="00274D64"/>
    <w:rsid w:val="002E4442"/>
    <w:rsid w:val="003766A3"/>
    <w:rsid w:val="00376AAD"/>
    <w:rsid w:val="003D3636"/>
    <w:rsid w:val="003D6643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341D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5C83"/>
    <w:rsid w:val="00B26A9B"/>
    <w:rsid w:val="00B44C94"/>
    <w:rsid w:val="00B53E07"/>
    <w:rsid w:val="00B736D2"/>
    <w:rsid w:val="00BA0320"/>
    <w:rsid w:val="00C50D8C"/>
    <w:rsid w:val="00CF57D6"/>
    <w:rsid w:val="00D055A0"/>
    <w:rsid w:val="00D34A5C"/>
    <w:rsid w:val="00D438C6"/>
    <w:rsid w:val="00D82D41"/>
    <w:rsid w:val="00DA071E"/>
    <w:rsid w:val="00DB2661"/>
    <w:rsid w:val="00DC602E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C6BBC"/>
    <w:rsid w:val="00EE17C7"/>
    <w:rsid w:val="00EE5435"/>
    <w:rsid w:val="00EE6376"/>
    <w:rsid w:val="00F1195E"/>
    <w:rsid w:val="00F26B78"/>
    <w:rsid w:val="00F32A1A"/>
    <w:rsid w:val="00F4289E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ТИК_Волгина</cp:lastModifiedBy>
  <cp:revision>3</cp:revision>
  <cp:lastPrinted>2022-05-25T06:04:00Z</cp:lastPrinted>
  <dcterms:created xsi:type="dcterms:W3CDTF">2022-09-30T09:01:00Z</dcterms:created>
  <dcterms:modified xsi:type="dcterms:W3CDTF">2022-11-09T05:33:00Z</dcterms:modified>
</cp:coreProperties>
</file>